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B13F3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b/>
          <w:bCs/>
          <w:sz w:val="24"/>
        </w:rPr>
      </w:pPr>
      <w:proofErr w:type="gramStart"/>
      <w:r w:rsidRPr="005C027A">
        <w:rPr>
          <w:b/>
          <w:bCs/>
          <w:sz w:val="24"/>
        </w:rPr>
        <w:t xml:space="preserve">ПРИНЯТО:   </w:t>
      </w:r>
      <w:proofErr w:type="gramEnd"/>
      <w:r w:rsidRPr="005C027A">
        <w:rPr>
          <w:b/>
          <w:bCs/>
          <w:sz w:val="24"/>
        </w:rPr>
        <w:t xml:space="preserve">                                                                                    УТВЕРЖДЕНО:</w:t>
      </w:r>
    </w:p>
    <w:p w14:paraId="2FE91CBB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  <w:r w:rsidRPr="005C027A">
        <w:rPr>
          <w:sz w:val="24"/>
        </w:rPr>
        <w:t>на Совете педагогов                                                                           Заведующий МБДОУ</w:t>
      </w:r>
    </w:p>
    <w:p w14:paraId="1D000867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  <w:r w:rsidRPr="005C027A">
        <w:rPr>
          <w:sz w:val="24"/>
        </w:rPr>
        <w:t xml:space="preserve">МБДОУ «Детский сад                                                                    </w:t>
      </w:r>
      <w:proofErr w:type="gramStart"/>
      <w:r w:rsidRPr="005C027A">
        <w:rPr>
          <w:sz w:val="24"/>
        </w:rPr>
        <w:t xml:space="preserve">   «</w:t>
      </w:r>
      <w:proofErr w:type="gramEnd"/>
      <w:r w:rsidRPr="005C027A">
        <w:rPr>
          <w:sz w:val="24"/>
        </w:rPr>
        <w:t>Детский сад «Золотой</w:t>
      </w:r>
    </w:p>
    <w:p w14:paraId="254F226C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  <w:r w:rsidRPr="005C027A">
        <w:rPr>
          <w:sz w:val="24"/>
        </w:rPr>
        <w:t>«Золотой ключик» п. Муромцево                                                     ключик» п. Муромцево</w:t>
      </w:r>
    </w:p>
    <w:p w14:paraId="67E85C41" w14:textId="72AE0A80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  <w:r w:rsidRPr="005C027A">
        <w:rPr>
          <w:sz w:val="24"/>
        </w:rPr>
        <w:t xml:space="preserve">Протокол № 6 от 27.05.2025 г.                                                         _________/М.В. </w:t>
      </w:r>
      <w:proofErr w:type="spellStart"/>
      <w:r w:rsidRPr="005C027A">
        <w:rPr>
          <w:sz w:val="24"/>
        </w:rPr>
        <w:t>Рачкова</w:t>
      </w:r>
      <w:proofErr w:type="spellEnd"/>
      <w:r w:rsidRPr="005C027A">
        <w:rPr>
          <w:sz w:val="24"/>
        </w:rPr>
        <w:t>/</w:t>
      </w:r>
    </w:p>
    <w:p w14:paraId="58280D57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</w:p>
    <w:p w14:paraId="1394B9BF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b/>
          <w:bCs/>
          <w:sz w:val="24"/>
        </w:rPr>
      </w:pPr>
      <w:r w:rsidRPr="005C027A">
        <w:rPr>
          <w:b/>
          <w:bCs/>
          <w:sz w:val="24"/>
        </w:rPr>
        <w:t>СОГЛАСОВАНО:</w:t>
      </w:r>
    </w:p>
    <w:p w14:paraId="4BA68085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  <w:r w:rsidRPr="005C027A">
        <w:rPr>
          <w:sz w:val="24"/>
        </w:rPr>
        <w:t>с Родительским комитетом</w:t>
      </w:r>
    </w:p>
    <w:p w14:paraId="4D9D47A1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  <w:r w:rsidRPr="005C027A">
        <w:rPr>
          <w:sz w:val="24"/>
        </w:rPr>
        <w:t>МБДОУ «Детский сад</w:t>
      </w:r>
    </w:p>
    <w:p w14:paraId="25D1D91C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  <w:r w:rsidRPr="005C027A">
        <w:rPr>
          <w:sz w:val="24"/>
        </w:rPr>
        <w:t>«Золотой ключик» п. Муромцево</w:t>
      </w:r>
    </w:p>
    <w:p w14:paraId="7E82D70B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</w:p>
    <w:p w14:paraId="7C80B2F5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</w:p>
    <w:p w14:paraId="705E6BD8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</w:p>
    <w:p w14:paraId="715C2DA2" w14:textId="7847D40D" w:rsid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</w:p>
    <w:p w14:paraId="769EDFEB" w14:textId="77777777" w:rsidR="005C027A" w:rsidRPr="005C027A" w:rsidRDefault="005C027A" w:rsidP="005C027A">
      <w:pPr>
        <w:spacing w:after="33" w:line="259" w:lineRule="auto"/>
        <w:ind w:right="0" w:firstLine="0"/>
        <w:jc w:val="left"/>
        <w:rPr>
          <w:sz w:val="24"/>
        </w:rPr>
      </w:pPr>
    </w:p>
    <w:p w14:paraId="3E7ED245" w14:textId="0A2ABE67" w:rsidR="005C027A" w:rsidRPr="005C027A" w:rsidRDefault="005C027A" w:rsidP="005C027A">
      <w:pPr>
        <w:spacing w:after="0" w:line="270" w:lineRule="auto"/>
        <w:ind w:left="567" w:right="0" w:hanging="283"/>
        <w:jc w:val="center"/>
        <w:rPr>
          <w:b/>
        </w:rPr>
      </w:pPr>
      <w:r w:rsidRPr="005C027A">
        <w:rPr>
          <w:b/>
          <w:sz w:val="44"/>
        </w:rPr>
        <w:t>ПОЛОЖЕНИЕ</w:t>
      </w:r>
    </w:p>
    <w:p w14:paraId="22556999" w14:textId="24D72539" w:rsidR="005C027A" w:rsidRPr="005C027A" w:rsidRDefault="005C027A" w:rsidP="005C027A">
      <w:pPr>
        <w:spacing w:after="49" w:line="259" w:lineRule="auto"/>
        <w:ind w:left="567" w:right="0" w:hanging="283"/>
        <w:jc w:val="center"/>
        <w:rPr>
          <w:b/>
        </w:rPr>
      </w:pPr>
      <w:r w:rsidRPr="005C027A">
        <w:rPr>
          <w:b/>
          <w:sz w:val="44"/>
        </w:rPr>
        <w:t>об организации инклюзивного</w:t>
      </w:r>
    </w:p>
    <w:p w14:paraId="22E0AB9F" w14:textId="77777777" w:rsidR="005C027A" w:rsidRDefault="005C027A" w:rsidP="005C027A">
      <w:pPr>
        <w:spacing w:after="33" w:line="259" w:lineRule="auto"/>
        <w:ind w:left="567" w:right="0" w:hanging="283"/>
        <w:jc w:val="center"/>
        <w:rPr>
          <w:b/>
          <w:sz w:val="48"/>
          <w:szCs w:val="44"/>
        </w:rPr>
      </w:pPr>
      <w:r w:rsidRPr="005C027A">
        <w:rPr>
          <w:b/>
          <w:sz w:val="44"/>
        </w:rPr>
        <w:t>образования детей с ограниченными возможностями здоровья в</w:t>
      </w:r>
      <w:r w:rsidRPr="005C027A">
        <w:rPr>
          <w:b/>
          <w:sz w:val="24"/>
        </w:rPr>
        <w:t xml:space="preserve"> </w:t>
      </w:r>
      <w:r w:rsidRPr="005C027A">
        <w:rPr>
          <w:b/>
          <w:sz w:val="48"/>
          <w:szCs w:val="44"/>
        </w:rPr>
        <w:t>муниципально</w:t>
      </w:r>
      <w:r>
        <w:rPr>
          <w:b/>
          <w:sz w:val="48"/>
          <w:szCs w:val="44"/>
        </w:rPr>
        <w:t>м</w:t>
      </w:r>
      <w:r w:rsidRPr="005C027A">
        <w:rPr>
          <w:b/>
          <w:sz w:val="48"/>
          <w:szCs w:val="44"/>
        </w:rPr>
        <w:t xml:space="preserve"> бюджетно</w:t>
      </w:r>
      <w:r>
        <w:rPr>
          <w:b/>
          <w:sz w:val="48"/>
          <w:szCs w:val="44"/>
        </w:rPr>
        <w:t>м</w:t>
      </w:r>
      <w:r w:rsidRPr="005C027A">
        <w:rPr>
          <w:b/>
          <w:sz w:val="48"/>
          <w:szCs w:val="44"/>
        </w:rPr>
        <w:t xml:space="preserve"> дошкольно</w:t>
      </w:r>
      <w:r>
        <w:rPr>
          <w:b/>
          <w:sz w:val="48"/>
          <w:szCs w:val="44"/>
        </w:rPr>
        <w:t>м</w:t>
      </w:r>
      <w:r w:rsidRPr="005C027A">
        <w:rPr>
          <w:b/>
          <w:sz w:val="48"/>
          <w:szCs w:val="44"/>
        </w:rPr>
        <w:t xml:space="preserve"> образовательно</w:t>
      </w:r>
      <w:r>
        <w:rPr>
          <w:b/>
          <w:sz w:val="48"/>
          <w:szCs w:val="44"/>
        </w:rPr>
        <w:t>м</w:t>
      </w:r>
      <w:r w:rsidRPr="005C027A">
        <w:rPr>
          <w:b/>
          <w:sz w:val="48"/>
          <w:szCs w:val="44"/>
        </w:rPr>
        <w:t xml:space="preserve"> учреждени</w:t>
      </w:r>
      <w:r>
        <w:rPr>
          <w:b/>
          <w:sz w:val="48"/>
          <w:szCs w:val="44"/>
        </w:rPr>
        <w:t>и</w:t>
      </w:r>
      <w:r w:rsidRPr="005C027A">
        <w:rPr>
          <w:b/>
          <w:sz w:val="48"/>
          <w:szCs w:val="44"/>
        </w:rPr>
        <w:t xml:space="preserve"> «Детский сад </w:t>
      </w:r>
    </w:p>
    <w:p w14:paraId="5C146D1E" w14:textId="6E5A8D03" w:rsidR="005C027A" w:rsidRPr="005C027A" w:rsidRDefault="005C027A" w:rsidP="005C027A">
      <w:pPr>
        <w:spacing w:after="33" w:line="259" w:lineRule="auto"/>
        <w:ind w:left="567" w:right="0" w:hanging="283"/>
        <w:jc w:val="center"/>
        <w:rPr>
          <w:b/>
          <w:sz w:val="24"/>
        </w:rPr>
      </w:pPr>
      <w:r w:rsidRPr="005C027A">
        <w:rPr>
          <w:b/>
          <w:sz w:val="48"/>
          <w:szCs w:val="44"/>
        </w:rPr>
        <w:t>«Золотой ключик» поселка Муромцево</w:t>
      </w:r>
    </w:p>
    <w:p w14:paraId="16AB00BA" w14:textId="77777777" w:rsidR="005C027A" w:rsidRPr="005C027A" w:rsidRDefault="005C027A" w:rsidP="005C027A">
      <w:pPr>
        <w:spacing w:after="33" w:line="259" w:lineRule="auto"/>
        <w:ind w:left="567" w:right="0" w:hanging="283"/>
        <w:jc w:val="center"/>
        <w:rPr>
          <w:sz w:val="48"/>
          <w:szCs w:val="44"/>
        </w:rPr>
      </w:pPr>
    </w:p>
    <w:p w14:paraId="7BE12E3A" w14:textId="285871C0" w:rsidR="002A4A0C" w:rsidRDefault="002A4A0C">
      <w:pPr>
        <w:spacing w:after="0" w:line="259" w:lineRule="auto"/>
        <w:ind w:left="322" w:right="0" w:firstLine="0"/>
        <w:jc w:val="center"/>
      </w:pPr>
    </w:p>
    <w:p w14:paraId="08B750F3" w14:textId="77777777" w:rsidR="002A4A0C" w:rsidRDefault="008576BA">
      <w:pPr>
        <w:spacing w:after="0" w:line="259" w:lineRule="auto"/>
        <w:ind w:left="322" w:right="0" w:firstLine="0"/>
        <w:jc w:val="center"/>
      </w:pPr>
      <w:r>
        <w:rPr>
          <w:sz w:val="22"/>
        </w:rPr>
        <w:t xml:space="preserve"> </w:t>
      </w:r>
    </w:p>
    <w:p w14:paraId="7BA920B6" w14:textId="77777777" w:rsidR="002A4A0C" w:rsidRDefault="008576BA">
      <w:pPr>
        <w:spacing w:after="0" w:line="259" w:lineRule="auto"/>
        <w:ind w:left="322" w:right="0" w:firstLine="0"/>
        <w:jc w:val="center"/>
      </w:pPr>
      <w:r>
        <w:rPr>
          <w:sz w:val="22"/>
        </w:rPr>
        <w:t xml:space="preserve"> </w:t>
      </w:r>
    </w:p>
    <w:p w14:paraId="2258ED4A" w14:textId="77777777" w:rsidR="002A4A0C" w:rsidRDefault="008576BA">
      <w:pPr>
        <w:spacing w:after="0" w:line="259" w:lineRule="auto"/>
        <w:ind w:left="322" w:right="0" w:firstLine="0"/>
        <w:jc w:val="center"/>
      </w:pPr>
      <w:r>
        <w:rPr>
          <w:sz w:val="22"/>
        </w:rPr>
        <w:t xml:space="preserve"> </w:t>
      </w:r>
    </w:p>
    <w:p w14:paraId="4893FD6F" w14:textId="77777777" w:rsidR="002A4A0C" w:rsidRDefault="008576BA">
      <w:pPr>
        <w:spacing w:after="0" w:line="259" w:lineRule="auto"/>
        <w:ind w:left="322" w:right="0" w:firstLine="0"/>
        <w:jc w:val="center"/>
      </w:pPr>
      <w:r>
        <w:rPr>
          <w:sz w:val="22"/>
        </w:rPr>
        <w:t xml:space="preserve"> </w:t>
      </w:r>
    </w:p>
    <w:p w14:paraId="39146A97" w14:textId="0459824A" w:rsidR="002A4A0C" w:rsidRDefault="002A4A0C" w:rsidP="005C027A">
      <w:pPr>
        <w:spacing w:after="0" w:line="259" w:lineRule="auto"/>
        <w:ind w:right="0" w:firstLine="0"/>
      </w:pPr>
    </w:p>
    <w:p w14:paraId="1693FD71" w14:textId="0413EAB8" w:rsidR="002A4A0C" w:rsidRDefault="002A4A0C" w:rsidP="005C027A">
      <w:pPr>
        <w:spacing w:after="0" w:line="259" w:lineRule="auto"/>
        <w:ind w:right="0" w:firstLine="0"/>
        <w:sectPr w:rsidR="002A4A0C">
          <w:pgSz w:w="11909" w:h="16834"/>
          <w:pgMar w:top="1440" w:right="1073" w:bottom="1440" w:left="1702" w:header="720" w:footer="720" w:gutter="0"/>
          <w:cols w:space="720"/>
        </w:sectPr>
      </w:pPr>
    </w:p>
    <w:p w14:paraId="6317DF3E" w14:textId="7988BD3E" w:rsidR="002A4A0C" w:rsidRDefault="008576BA" w:rsidP="005C027A">
      <w:pPr>
        <w:tabs>
          <w:tab w:val="center" w:pos="1426"/>
          <w:tab w:val="center" w:pos="3284"/>
        </w:tabs>
        <w:spacing w:after="25" w:line="259" w:lineRule="auto"/>
        <w:ind w:right="0" w:firstLine="0"/>
        <w:jc w:val="left"/>
      </w:pPr>
      <w:r>
        <w:t xml:space="preserve"> </w:t>
      </w:r>
    </w:p>
    <w:p w14:paraId="25DC2DCF" w14:textId="77777777" w:rsidR="002A4A0C" w:rsidRDefault="008576BA">
      <w:pPr>
        <w:spacing w:after="26" w:line="259" w:lineRule="auto"/>
        <w:ind w:left="56" w:right="0" w:firstLine="0"/>
        <w:jc w:val="center"/>
      </w:pPr>
      <w:r>
        <w:rPr>
          <w:b/>
        </w:rPr>
        <w:t xml:space="preserve"> </w:t>
      </w:r>
    </w:p>
    <w:p w14:paraId="0AD62157" w14:textId="77777777" w:rsidR="002A4A0C" w:rsidRDefault="008576BA">
      <w:pPr>
        <w:pStyle w:val="1"/>
        <w:ind w:left="1555" w:right="844" w:hanging="720"/>
      </w:pPr>
      <w:r>
        <w:lastRenderedPageBreak/>
        <w:t xml:space="preserve">Общие положения </w:t>
      </w:r>
    </w:p>
    <w:p w14:paraId="53C9B07D" w14:textId="79CB83A3" w:rsidR="002A4A0C" w:rsidRDefault="008576BA">
      <w:pPr>
        <w:ind w:left="-15" w:right="7"/>
      </w:pPr>
      <w:r>
        <w:t xml:space="preserve">1.1. </w:t>
      </w:r>
      <w:r>
        <w:t xml:space="preserve">Настоящее положение (далее - Положение) разработано в целях реализации гарантированного права обучающихся с ограниченными возможностями здоровья (далее - с ОВЗ), детей-инвалидов на получение качественных образовательных услуг; создания </w:t>
      </w:r>
      <w:proofErr w:type="spellStart"/>
      <w:r>
        <w:t>безбарьерной</w:t>
      </w:r>
      <w:proofErr w:type="spellEnd"/>
      <w:r>
        <w:t xml:space="preserve"> образов</w:t>
      </w:r>
      <w:r>
        <w:t>ательной среды для данной категории в МБДОУ</w:t>
      </w:r>
      <w:r w:rsidR="005C027A">
        <w:t xml:space="preserve"> «Детский сад «Золотой ключик» п. Муромцево</w:t>
      </w:r>
      <w:r>
        <w:t xml:space="preserve">; коррекции нарушений развития, успешной социальной адаптации. </w:t>
      </w:r>
    </w:p>
    <w:p w14:paraId="7B8499DA" w14:textId="77777777" w:rsidR="002A4A0C" w:rsidRDefault="008576BA">
      <w:pPr>
        <w:ind w:left="-15" w:right="7"/>
      </w:pPr>
      <w:r>
        <w:t>1.2.</w:t>
      </w:r>
      <w:r>
        <w:rPr>
          <w:rFonts w:ascii="Arial" w:eastAsia="Arial" w:hAnsi="Arial" w:cs="Arial"/>
        </w:rPr>
        <w:t xml:space="preserve"> </w:t>
      </w:r>
      <w:r>
        <w:t>Настоящее Положение разработано на основании Федеральных Законов: от 24.11.1995 № 181-ФЗ «О социальной защите инвалидов в Российской Федерац</w:t>
      </w:r>
      <w:r>
        <w:t>ии»; от 29.12.2012 № 273-ФЗ «Об образовании в Российской Федерации»; от 03.05.2012 № 46-ФЗ «О ратификации Конвенции о правах инвалидов»; приказом Министерства просвещения РФ от 21 января 2019г. №32 «О внесении изменений в Порядок организации и осуществлени</w:t>
      </w:r>
      <w:r>
        <w:t xml:space="preserve">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РФ от 30 августа 2013г. №1014». </w:t>
      </w:r>
    </w:p>
    <w:p w14:paraId="290F365C" w14:textId="77777777" w:rsidR="002A4A0C" w:rsidRDefault="008576BA">
      <w:pPr>
        <w:spacing w:after="11" w:line="269" w:lineRule="auto"/>
        <w:ind w:left="-15" w:right="-5"/>
        <w:jc w:val="left"/>
      </w:pPr>
      <w:r>
        <w:t>1.3.</w:t>
      </w:r>
      <w:r>
        <w:rPr>
          <w:rFonts w:ascii="Arial" w:eastAsia="Arial" w:hAnsi="Arial" w:cs="Arial"/>
        </w:rPr>
        <w:t xml:space="preserve"> </w:t>
      </w:r>
      <w:r>
        <w:t>Положение регулирует деятельность Д</w:t>
      </w:r>
      <w:r>
        <w:t xml:space="preserve">ОУ по организации инклюзивного </w:t>
      </w:r>
      <w:r>
        <w:tab/>
        <w:t xml:space="preserve">образования </w:t>
      </w:r>
      <w:r>
        <w:tab/>
        <w:t xml:space="preserve">детей </w:t>
      </w:r>
      <w:r>
        <w:tab/>
        <w:t xml:space="preserve">с </w:t>
      </w:r>
      <w:r>
        <w:tab/>
        <w:t xml:space="preserve">ОВЗ, </w:t>
      </w:r>
      <w:r>
        <w:tab/>
        <w:t xml:space="preserve">детей-инвалидов </w:t>
      </w:r>
      <w:r>
        <w:tab/>
        <w:t xml:space="preserve">в функционирующей группе общеразвивающей направленности. </w:t>
      </w:r>
    </w:p>
    <w:p w14:paraId="47A52C22" w14:textId="77777777" w:rsidR="002A4A0C" w:rsidRDefault="008576BA">
      <w:pPr>
        <w:ind w:left="-15" w:right="7"/>
      </w:pPr>
      <w:r>
        <w:t>1.</w:t>
      </w:r>
      <w:proofErr w:type="gramStart"/>
      <w:r>
        <w:t>4.Дети</w:t>
      </w:r>
      <w:proofErr w:type="gramEnd"/>
      <w:r>
        <w:t xml:space="preserve"> с ОВЗ - это дети, у которых имеются психические и (или) физические нарушения в развитии, подтвержденные в устан</w:t>
      </w:r>
      <w:r>
        <w:t xml:space="preserve">овленном порядке. </w:t>
      </w:r>
    </w:p>
    <w:p w14:paraId="269ADD7C" w14:textId="77777777" w:rsidR="002A4A0C" w:rsidRDefault="008576BA">
      <w:pPr>
        <w:ind w:left="852" w:right="7" w:firstLine="0"/>
      </w:pPr>
      <w:r>
        <w:t xml:space="preserve">В состав данной категории входят: </w:t>
      </w:r>
    </w:p>
    <w:p w14:paraId="1E2F9C51" w14:textId="77777777" w:rsidR="002A4A0C" w:rsidRDefault="008576BA">
      <w:pPr>
        <w:numPr>
          <w:ilvl w:val="0"/>
          <w:numId w:val="1"/>
        </w:numPr>
        <w:ind w:right="7"/>
      </w:pPr>
      <w:r>
        <w:t>дети с нарушениями слуха</w:t>
      </w:r>
      <w:r>
        <w:rPr>
          <w:b/>
        </w:rPr>
        <w:t xml:space="preserve"> </w:t>
      </w:r>
    </w:p>
    <w:p w14:paraId="238C80BB" w14:textId="77777777" w:rsidR="002A4A0C" w:rsidRDefault="008576BA">
      <w:pPr>
        <w:numPr>
          <w:ilvl w:val="0"/>
          <w:numId w:val="1"/>
        </w:numPr>
        <w:ind w:right="7"/>
      </w:pPr>
      <w:r>
        <w:t>дети с нарушениями зрения</w:t>
      </w:r>
      <w:r>
        <w:rPr>
          <w:b/>
        </w:rPr>
        <w:t xml:space="preserve"> </w:t>
      </w:r>
    </w:p>
    <w:p w14:paraId="60334D57" w14:textId="77777777" w:rsidR="002A4A0C" w:rsidRDefault="008576BA">
      <w:pPr>
        <w:numPr>
          <w:ilvl w:val="0"/>
          <w:numId w:val="1"/>
        </w:numPr>
        <w:ind w:right="7"/>
      </w:pPr>
      <w:r>
        <w:t>дети с тяжелым нарушением речи</w:t>
      </w:r>
      <w:r>
        <w:rPr>
          <w:b/>
        </w:rPr>
        <w:t xml:space="preserve"> </w:t>
      </w:r>
    </w:p>
    <w:p w14:paraId="2B2AE06B" w14:textId="77777777" w:rsidR="002A4A0C" w:rsidRDefault="008576BA">
      <w:pPr>
        <w:numPr>
          <w:ilvl w:val="0"/>
          <w:numId w:val="1"/>
        </w:numPr>
        <w:ind w:right="7"/>
      </w:pPr>
      <w:r>
        <w:t>дети с нарушениями опорно-двигательного аппарата</w:t>
      </w:r>
      <w:r>
        <w:rPr>
          <w:b/>
        </w:rPr>
        <w:t xml:space="preserve"> </w:t>
      </w:r>
    </w:p>
    <w:p w14:paraId="26F02C3C" w14:textId="77777777" w:rsidR="002A4A0C" w:rsidRDefault="008576BA">
      <w:pPr>
        <w:numPr>
          <w:ilvl w:val="0"/>
          <w:numId w:val="1"/>
        </w:numPr>
        <w:ind w:right="7"/>
      </w:pPr>
      <w:r>
        <w:t>дети с расстройством аутистического спектра</w:t>
      </w:r>
      <w:r>
        <w:rPr>
          <w:b/>
        </w:rPr>
        <w:t xml:space="preserve"> </w:t>
      </w:r>
    </w:p>
    <w:p w14:paraId="66DDB896" w14:textId="77777777" w:rsidR="002A4A0C" w:rsidRDefault="008576BA">
      <w:pPr>
        <w:numPr>
          <w:ilvl w:val="0"/>
          <w:numId w:val="1"/>
        </w:numPr>
        <w:ind w:right="7"/>
      </w:pPr>
      <w:r>
        <w:t>дети с задержкой психи</w:t>
      </w:r>
      <w:r>
        <w:t>ческого развития</w:t>
      </w:r>
      <w:r>
        <w:rPr>
          <w:b/>
        </w:rPr>
        <w:t xml:space="preserve"> </w:t>
      </w:r>
    </w:p>
    <w:p w14:paraId="62FF3492" w14:textId="77777777" w:rsidR="002A4A0C" w:rsidRDefault="008576BA">
      <w:pPr>
        <w:numPr>
          <w:ilvl w:val="0"/>
          <w:numId w:val="1"/>
        </w:numPr>
        <w:ind w:right="7"/>
      </w:pPr>
      <w:r>
        <w:t>дети с умственной отсталостью</w:t>
      </w:r>
      <w:r>
        <w:rPr>
          <w:b/>
        </w:rPr>
        <w:t xml:space="preserve"> </w:t>
      </w:r>
    </w:p>
    <w:p w14:paraId="7390BC52" w14:textId="77777777" w:rsidR="002A4A0C" w:rsidRDefault="008576BA">
      <w:pPr>
        <w:numPr>
          <w:ilvl w:val="0"/>
          <w:numId w:val="1"/>
        </w:numPr>
        <w:ind w:right="7"/>
      </w:pPr>
      <w:r>
        <w:t>дети со сложным дефектом (тяжелыми и множественными нарушениями развития).</w:t>
      </w:r>
      <w:r>
        <w:rPr>
          <w:b/>
        </w:rPr>
        <w:t xml:space="preserve"> </w:t>
      </w:r>
    </w:p>
    <w:p w14:paraId="12959C97" w14:textId="77777777" w:rsidR="002A4A0C" w:rsidRDefault="008576BA">
      <w:pPr>
        <w:ind w:left="852" w:right="7" w:firstLine="0"/>
      </w:pPr>
      <w:r>
        <w:t xml:space="preserve">1.5. В Положении используются следующие понятия: </w:t>
      </w:r>
    </w:p>
    <w:p w14:paraId="10A4F7A5" w14:textId="77777777" w:rsidR="002A4A0C" w:rsidRDefault="008576BA">
      <w:pPr>
        <w:numPr>
          <w:ilvl w:val="0"/>
          <w:numId w:val="1"/>
        </w:numPr>
        <w:ind w:right="7"/>
      </w:pPr>
      <w:r>
        <w:t xml:space="preserve">обучающийся с ограниченными возможностями здоровья (далее - </w:t>
      </w:r>
    </w:p>
    <w:p w14:paraId="23BD1D8E" w14:textId="77777777" w:rsidR="002A4A0C" w:rsidRDefault="008576BA">
      <w:pPr>
        <w:ind w:left="-15" w:right="7" w:firstLine="0"/>
      </w:pPr>
      <w:r>
        <w:t xml:space="preserve">ОВЗ) - </w:t>
      </w:r>
      <w:r>
        <w:t xml:space="preserve">физическое лицо, имеющее особенности в физическом и (или) психологическом развитии, подтвержденные психолого-медико- педагогической комиссией и препятствующие получению образования без </w:t>
      </w:r>
      <w:r>
        <w:lastRenderedPageBreak/>
        <w:t>создания специальных условий; инклюзивное образование – обеспечение рав</w:t>
      </w:r>
      <w:r>
        <w:t xml:space="preserve">ного доступа к образованию для всех обучающихся с учетом разнообразия особых образовательных потребностей и индивидуальных возможностей; </w:t>
      </w:r>
    </w:p>
    <w:p w14:paraId="2923954C" w14:textId="77777777" w:rsidR="002A4A0C" w:rsidRDefault="008576BA">
      <w:pPr>
        <w:ind w:left="-15" w:right="7"/>
      </w:pPr>
      <w:r>
        <w:rPr>
          <w:b/>
        </w:rPr>
        <w:t xml:space="preserve">. </w:t>
      </w:r>
      <w:r>
        <w:t xml:space="preserve">адаптированная образовательная программа (далее - АОП) - образовательная программа, адаптированная для обучения лиц </w:t>
      </w:r>
      <w:r>
        <w:t xml:space="preserve">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 </w:t>
      </w:r>
    </w:p>
    <w:p w14:paraId="55234DBD" w14:textId="77777777" w:rsidR="002A4A0C" w:rsidRDefault="008576BA">
      <w:pPr>
        <w:ind w:left="-15" w:right="7"/>
      </w:pPr>
      <w:r>
        <w:rPr>
          <w:b/>
        </w:rPr>
        <w:t xml:space="preserve">. </w:t>
      </w:r>
      <w:r>
        <w:t>доступная образовательная среда (</w:t>
      </w:r>
      <w:proofErr w:type="spellStart"/>
      <w:r>
        <w:t>безбарьерная</w:t>
      </w:r>
      <w:proofErr w:type="spellEnd"/>
      <w:r>
        <w:t xml:space="preserve"> среда) - среда, доо</w:t>
      </w:r>
      <w:r>
        <w:t xml:space="preserve">борудованная с учетом потребностей обучающихся с ОВЗ и позволяющая вести образ жизни самостоятельно, в том числе беспрепятственно получать качественное образование; </w:t>
      </w:r>
    </w:p>
    <w:p w14:paraId="466A304A" w14:textId="77777777" w:rsidR="002A4A0C" w:rsidRDefault="008576BA">
      <w:pPr>
        <w:numPr>
          <w:ilvl w:val="0"/>
          <w:numId w:val="1"/>
        </w:numPr>
        <w:ind w:right="7"/>
      </w:pPr>
      <w:r>
        <w:t>«ресурсный класс (группа)» - специально отведенное место в образовательном учреждении (кла</w:t>
      </w:r>
      <w:r>
        <w:t xml:space="preserve">сс, кабинет), который оборудован специальным образом, и обеспечен квалифицированными педагогическими работниками; </w:t>
      </w:r>
    </w:p>
    <w:p w14:paraId="72CB5E8C" w14:textId="77777777" w:rsidR="002A4A0C" w:rsidRDefault="008576BA">
      <w:pPr>
        <w:ind w:left="-15" w:right="7"/>
      </w:pPr>
      <w:r>
        <w:rPr>
          <w:b/>
        </w:rPr>
        <w:t xml:space="preserve">. </w:t>
      </w:r>
      <w:r>
        <w:t xml:space="preserve">«тьютор» - педагогический работник, который обеспечивает персональное </w:t>
      </w:r>
      <w:r>
        <w:t>сопровождение в образовательном пространстве ребенка с ОВЗ. Оказывает помощь в преодолении проблем и трудностей процесса образования; создает условия для индивидуализации процесса обучения (составление индивидуальных учебных планов и планирование индивидуа</w:t>
      </w:r>
      <w:r>
        <w:t>льных образовательных траекторий); 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</w:t>
      </w:r>
      <w:r>
        <w:t>авленных на анализ выбора его стратегии в обучении, корректировку индивидуальных учебных планов. Организует взаимодействия обучающегося с учителями (воспитателями) и другими педагогическими работниками для коррекции индивидуального учебного плана. Организу</w:t>
      </w:r>
      <w:r>
        <w:t xml:space="preserve">ет взаимодействие с родителями, лицами, их заменяющими, по выявлению, формированию и развитию познавательных интересов обучающихся; </w:t>
      </w:r>
    </w:p>
    <w:p w14:paraId="7EF70EA0" w14:textId="77777777" w:rsidR="002A4A0C" w:rsidRDefault="008576BA">
      <w:pPr>
        <w:ind w:left="-15" w:right="7"/>
      </w:pPr>
      <w:r>
        <w:rPr>
          <w:b/>
        </w:rPr>
        <w:t xml:space="preserve">. </w:t>
      </w:r>
      <w:r>
        <w:t>«ассистент» (помощник) - лицо, оказывающее обучающимся (воспитанникам) необходимую техническую помощь (при проведении гру</w:t>
      </w:r>
      <w:r>
        <w:t xml:space="preserve">пповых и индивидуальных коррекционных занятий), обеспечение доступа в здания, организации,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ОВЗ. </w:t>
      </w:r>
    </w:p>
    <w:p w14:paraId="66F9145F" w14:textId="77777777" w:rsidR="002A4A0C" w:rsidRDefault="008576BA">
      <w:pPr>
        <w:ind w:left="-15" w:right="7"/>
      </w:pPr>
      <w:r>
        <w:t>1.6. Инкл</w:t>
      </w:r>
      <w:r>
        <w:t xml:space="preserve">юзивное образование детей с ОВЗ дошкольного возраста осуществляется  </w:t>
      </w:r>
    </w:p>
    <w:p w14:paraId="7C8F7147" w14:textId="77777777" w:rsidR="002A4A0C" w:rsidRDefault="008576BA">
      <w:pPr>
        <w:numPr>
          <w:ilvl w:val="0"/>
          <w:numId w:val="2"/>
        </w:numPr>
        <w:spacing w:after="11" w:line="269" w:lineRule="auto"/>
        <w:ind w:right="7"/>
      </w:pPr>
      <w:r>
        <w:lastRenderedPageBreak/>
        <w:t xml:space="preserve">путем организации совместного образовательного процесса детей с ОВЗ </w:t>
      </w:r>
      <w:r>
        <w:tab/>
        <w:t xml:space="preserve">и </w:t>
      </w:r>
      <w:r>
        <w:tab/>
        <w:t xml:space="preserve">детей, </w:t>
      </w:r>
      <w:r>
        <w:tab/>
        <w:t xml:space="preserve">не </w:t>
      </w:r>
      <w:r>
        <w:tab/>
        <w:t xml:space="preserve">имеющих </w:t>
      </w:r>
      <w:r>
        <w:tab/>
        <w:t xml:space="preserve">таких </w:t>
      </w:r>
      <w:r>
        <w:tab/>
        <w:t xml:space="preserve">ограничений, </w:t>
      </w:r>
      <w:r>
        <w:tab/>
        <w:t xml:space="preserve">в </w:t>
      </w:r>
      <w:r>
        <w:tab/>
        <w:t xml:space="preserve">одной </w:t>
      </w:r>
      <w:r>
        <w:tab/>
        <w:t>группе образовательного учреждения, реализующей образовательну</w:t>
      </w:r>
      <w:r>
        <w:t xml:space="preserve">ю программу дошкольного образования (образовательная инклюзия); </w:t>
      </w:r>
    </w:p>
    <w:p w14:paraId="25F998CC" w14:textId="77777777" w:rsidR="002A4A0C" w:rsidRDefault="008576BA">
      <w:pPr>
        <w:numPr>
          <w:ilvl w:val="0"/>
          <w:numId w:val="2"/>
        </w:numPr>
        <w:spacing w:after="34" w:line="259" w:lineRule="auto"/>
        <w:ind w:right="7"/>
      </w:pPr>
      <w:r>
        <w:t xml:space="preserve">через </w:t>
      </w:r>
      <w:r>
        <w:tab/>
        <w:t xml:space="preserve">предоставление </w:t>
      </w:r>
      <w:r>
        <w:tab/>
        <w:t xml:space="preserve">услуг </w:t>
      </w:r>
      <w:r>
        <w:tab/>
        <w:t xml:space="preserve">дошкольного </w:t>
      </w:r>
      <w:r>
        <w:tab/>
        <w:t xml:space="preserve">образования </w:t>
      </w:r>
    </w:p>
    <w:p w14:paraId="73678214" w14:textId="77777777" w:rsidR="002A4A0C" w:rsidRDefault="008576BA">
      <w:pPr>
        <w:ind w:left="-15" w:right="7" w:firstLine="0"/>
      </w:pPr>
      <w:r>
        <w:t xml:space="preserve">(консультативные пункты). </w:t>
      </w:r>
    </w:p>
    <w:p w14:paraId="64F62D67" w14:textId="77777777" w:rsidR="002A4A0C" w:rsidRDefault="008576BA">
      <w:pPr>
        <w:ind w:left="-15" w:right="7"/>
      </w:pPr>
      <w:r>
        <w:t xml:space="preserve">1.7. </w:t>
      </w:r>
      <w:r>
        <w:tab/>
        <w:t xml:space="preserve">Инклюзивное </w:t>
      </w:r>
      <w:r>
        <w:tab/>
        <w:t xml:space="preserve">образование </w:t>
      </w:r>
      <w:r>
        <w:tab/>
        <w:t xml:space="preserve">может </w:t>
      </w:r>
      <w:r>
        <w:tab/>
        <w:t xml:space="preserve">реализовываться </w:t>
      </w:r>
      <w:r>
        <w:tab/>
        <w:t xml:space="preserve">через следующие модели: </w:t>
      </w:r>
    </w:p>
    <w:p w14:paraId="5338B73C" w14:textId="77777777" w:rsidR="002A4A0C" w:rsidRDefault="008576BA">
      <w:pPr>
        <w:numPr>
          <w:ilvl w:val="0"/>
          <w:numId w:val="2"/>
        </w:numPr>
        <w:ind w:right="7"/>
      </w:pPr>
      <w:r>
        <w:rPr>
          <w:i/>
        </w:rPr>
        <w:t>полная инклюзия</w:t>
      </w:r>
      <w:r>
        <w:t xml:space="preserve"> – обучающие</w:t>
      </w:r>
      <w:r>
        <w:t xml:space="preserve">ся (воспитанники) с ОВЗ посещают образовательное учреждение наряду со сверстниками, не имеющими нарушений развития, и обучаются по АОП, в соответствие с учебным планом, а также могут посещать кружки, праздники, развлечения и др.; </w:t>
      </w:r>
    </w:p>
    <w:p w14:paraId="41DA6B70" w14:textId="77777777" w:rsidR="002A4A0C" w:rsidRDefault="008576BA">
      <w:pPr>
        <w:numPr>
          <w:ilvl w:val="0"/>
          <w:numId w:val="2"/>
        </w:numPr>
        <w:ind w:right="7"/>
      </w:pPr>
      <w:r>
        <w:rPr>
          <w:i/>
        </w:rPr>
        <w:t>частичная инклюзия</w:t>
      </w:r>
      <w:r>
        <w:t xml:space="preserve"> – обуч</w:t>
      </w:r>
      <w:r>
        <w:t>ающиеся (воспитанники) с ОВЗ совмещают обучение по индивидуальному учебному плану с посещением образовательного учреждения и обучаются по АОП, по индивидуальным учебным планам по согласованию с родителями (законными представителями), а также посещают индив</w:t>
      </w:r>
      <w:r>
        <w:t xml:space="preserve">идуальные занятия в образовательном учреждении, участвуют в режимных моментах, праздничных мероприятиях, развлечениях совместно с детьми, не имеющими нарушений в развитии. </w:t>
      </w:r>
    </w:p>
    <w:p w14:paraId="73587E14" w14:textId="77777777" w:rsidR="002A4A0C" w:rsidRDefault="008576BA">
      <w:pPr>
        <w:ind w:left="-15" w:right="7"/>
      </w:pPr>
      <w:r>
        <w:t>1.8. В разработке модели организации инклюзивного образования участвуют администрац</w:t>
      </w:r>
      <w:r>
        <w:t xml:space="preserve">ия ДОУ, методическая служба ДОУ, </w:t>
      </w:r>
      <w:proofErr w:type="spellStart"/>
      <w:r>
        <w:t>психолого</w:t>
      </w:r>
      <w:proofErr w:type="spellEnd"/>
      <w:r>
        <w:t xml:space="preserve"> - педагогический консилиум ДОУ. </w:t>
      </w:r>
    </w:p>
    <w:p w14:paraId="24E9AFAA" w14:textId="77777777" w:rsidR="002A4A0C" w:rsidRDefault="008576BA">
      <w:pPr>
        <w:ind w:left="852" w:right="7" w:firstLine="0"/>
      </w:pPr>
      <w:r>
        <w:t xml:space="preserve">1.8.1. Администрация ДОУ: </w:t>
      </w:r>
    </w:p>
    <w:p w14:paraId="3404E3E7" w14:textId="77777777" w:rsidR="002A4A0C" w:rsidRDefault="008576BA">
      <w:pPr>
        <w:numPr>
          <w:ilvl w:val="0"/>
          <w:numId w:val="2"/>
        </w:numPr>
        <w:ind w:right="7"/>
      </w:pPr>
      <w:r>
        <w:t xml:space="preserve">проводит сбор и анализ информации по вопросам организации инклюзивного образования; </w:t>
      </w:r>
    </w:p>
    <w:p w14:paraId="3AA7D1E9" w14:textId="77777777" w:rsidR="002A4A0C" w:rsidRDefault="008576BA">
      <w:pPr>
        <w:numPr>
          <w:ilvl w:val="0"/>
          <w:numId w:val="2"/>
        </w:numPr>
        <w:ind w:right="7"/>
      </w:pPr>
      <w:r>
        <w:t xml:space="preserve">принимает решение об организации инклюзивного образования в группах </w:t>
      </w:r>
      <w:r>
        <w:t xml:space="preserve">общей развивающей направленности; </w:t>
      </w:r>
    </w:p>
    <w:p w14:paraId="532CABF0" w14:textId="77777777" w:rsidR="002A4A0C" w:rsidRDefault="008576BA">
      <w:pPr>
        <w:numPr>
          <w:ilvl w:val="0"/>
          <w:numId w:val="2"/>
        </w:numPr>
        <w:ind w:right="7"/>
      </w:pPr>
      <w:r>
        <w:t xml:space="preserve">анализирует </w:t>
      </w:r>
      <w:r>
        <w:tab/>
        <w:t xml:space="preserve">и </w:t>
      </w:r>
      <w:r>
        <w:tab/>
        <w:t xml:space="preserve">проводит </w:t>
      </w:r>
      <w:r>
        <w:tab/>
        <w:t xml:space="preserve">мониторинг </w:t>
      </w:r>
      <w:r>
        <w:tab/>
        <w:t xml:space="preserve">результатов </w:t>
      </w:r>
      <w:r>
        <w:tab/>
        <w:t xml:space="preserve">внедрения инклюзивного образования; </w:t>
      </w:r>
    </w:p>
    <w:p w14:paraId="73CCFD49" w14:textId="77777777" w:rsidR="002A4A0C" w:rsidRDefault="008576BA">
      <w:pPr>
        <w:numPr>
          <w:ilvl w:val="0"/>
          <w:numId w:val="2"/>
        </w:numPr>
        <w:ind w:right="7"/>
      </w:pPr>
      <w:r>
        <w:t xml:space="preserve">осуществляет контроль за освоением образовательных программ обучающихся с ОВЗ. </w:t>
      </w:r>
    </w:p>
    <w:p w14:paraId="1A1DD754" w14:textId="77777777" w:rsidR="002A4A0C" w:rsidRDefault="008576BA">
      <w:pPr>
        <w:ind w:left="852" w:right="7" w:firstLine="0"/>
      </w:pPr>
      <w:r>
        <w:t xml:space="preserve">1.8.2. Методическая служба ДОУ: </w:t>
      </w:r>
    </w:p>
    <w:p w14:paraId="05DA6419" w14:textId="77777777" w:rsidR="002A4A0C" w:rsidRDefault="008576BA">
      <w:pPr>
        <w:numPr>
          <w:ilvl w:val="0"/>
          <w:numId w:val="2"/>
        </w:numPr>
        <w:ind w:right="7"/>
      </w:pPr>
      <w:r>
        <w:t>организует работу во</w:t>
      </w:r>
      <w:r>
        <w:t xml:space="preserve">спитателей, тьюторов, обеспечивающих сопровождение лиц с ОВЗ в образовательном процессе в рамках реализации инклюзивного образования в соответствии с действующим законодательством; </w:t>
      </w:r>
    </w:p>
    <w:p w14:paraId="263EB780" w14:textId="77777777" w:rsidR="002A4A0C" w:rsidRDefault="008576BA">
      <w:pPr>
        <w:numPr>
          <w:ilvl w:val="0"/>
          <w:numId w:val="2"/>
        </w:numPr>
        <w:ind w:right="7"/>
      </w:pPr>
      <w:r>
        <w:lastRenderedPageBreak/>
        <w:t>взаимодействует в рамках своей компетентности с учреждениями здравоохранен</w:t>
      </w:r>
      <w:r>
        <w:t xml:space="preserve">ия, социальной защиты, культуры по вопросам обучения и сопровождения лиц с ОВЗ и их семей; </w:t>
      </w:r>
    </w:p>
    <w:p w14:paraId="4F12679D" w14:textId="77777777" w:rsidR="002A4A0C" w:rsidRDefault="008576BA">
      <w:pPr>
        <w:numPr>
          <w:ilvl w:val="0"/>
          <w:numId w:val="2"/>
        </w:numPr>
        <w:ind w:right="7"/>
      </w:pPr>
      <w:r>
        <w:t xml:space="preserve">осуществляет контроль за освоением образовательных программ обучающихся с ОВЗ. </w:t>
      </w:r>
    </w:p>
    <w:p w14:paraId="101DE222" w14:textId="77777777" w:rsidR="002A4A0C" w:rsidRDefault="008576BA">
      <w:pPr>
        <w:ind w:left="852" w:right="7" w:firstLine="0"/>
      </w:pPr>
      <w:r>
        <w:t xml:space="preserve">1.8.3. Психолого-педагогический консилиум ДОУ: </w:t>
      </w:r>
    </w:p>
    <w:p w14:paraId="6578DBA3" w14:textId="77777777" w:rsidR="002A4A0C" w:rsidRDefault="008576BA">
      <w:pPr>
        <w:numPr>
          <w:ilvl w:val="0"/>
          <w:numId w:val="2"/>
        </w:numPr>
        <w:ind w:right="7"/>
      </w:pPr>
      <w:r>
        <w:t xml:space="preserve">осуществляет проведение обследования детей в возрасте от 0 до 8 лет в целях своевременного выявления особенностей в физическом и (или) психическом развитии детей; </w:t>
      </w:r>
    </w:p>
    <w:p w14:paraId="688ED946" w14:textId="77777777" w:rsidR="002A4A0C" w:rsidRDefault="008576BA">
      <w:pPr>
        <w:numPr>
          <w:ilvl w:val="0"/>
          <w:numId w:val="2"/>
        </w:numPr>
        <w:spacing w:after="11" w:line="269" w:lineRule="auto"/>
        <w:ind w:right="7"/>
      </w:pPr>
      <w:r>
        <w:t>готовят по результатам обследования заключения и рекомендации с указанием специальных услови</w:t>
      </w:r>
      <w:r>
        <w:t xml:space="preserve">й, которые необходимы по оказанию обучающимся с ОВЗ </w:t>
      </w:r>
      <w:proofErr w:type="spellStart"/>
      <w:r>
        <w:t>психолого</w:t>
      </w:r>
      <w:proofErr w:type="spellEnd"/>
      <w:r>
        <w:t xml:space="preserve"> -педагогической помощи и организации их обучения и воспитания; подтверждают или изменяют ранее данные комиссией рекомендации. </w:t>
      </w:r>
    </w:p>
    <w:p w14:paraId="4B324332" w14:textId="77777777" w:rsidR="002A4A0C" w:rsidRDefault="008576BA">
      <w:pPr>
        <w:spacing w:after="31" w:line="259" w:lineRule="auto"/>
        <w:ind w:left="852" w:right="0" w:firstLine="0"/>
        <w:jc w:val="left"/>
      </w:pPr>
      <w:r>
        <w:t xml:space="preserve"> </w:t>
      </w:r>
    </w:p>
    <w:p w14:paraId="6248BD2A" w14:textId="77777777" w:rsidR="002A4A0C" w:rsidRDefault="008576BA">
      <w:pPr>
        <w:pStyle w:val="1"/>
        <w:ind w:left="1113" w:right="850" w:hanging="278"/>
      </w:pPr>
      <w:r>
        <w:t>Организация инклюзивного образования</w:t>
      </w:r>
      <w:r>
        <w:rPr>
          <w:b w:val="0"/>
        </w:rPr>
        <w:t xml:space="preserve"> </w:t>
      </w:r>
    </w:p>
    <w:p w14:paraId="1B8DD298" w14:textId="718C668A" w:rsidR="002A4A0C" w:rsidRDefault="008576BA">
      <w:pPr>
        <w:ind w:left="-15" w:right="7"/>
      </w:pPr>
      <w:r>
        <w:t>2.1.</w:t>
      </w:r>
      <w:r>
        <w:rPr>
          <w:rFonts w:ascii="Arial" w:eastAsia="Arial" w:hAnsi="Arial" w:cs="Arial"/>
        </w:rPr>
        <w:t xml:space="preserve"> </w:t>
      </w:r>
      <w:r>
        <w:t>Организация обучения д</w:t>
      </w:r>
      <w:r>
        <w:t xml:space="preserve">етей с </w:t>
      </w:r>
      <w:proofErr w:type="gramStart"/>
      <w:r>
        <w:t xml:space="preserve">ОВЗ </w:t>
      </w:r>
      <w:r>
        <w:t xml:space="preserve"> осуществляется</w:t>
      </w:r>
      <w:proofErr w:type="gramEnd"/>
      <w:r>
        <w:t xml:space="preserve"> в соответствии с приказом Министерства образования и науки Российской Федерации от 30.08.2013 № 1014 «Об утверждении Порядка организации и осуществления образовательной деятельности по основным общеобразовательным прог</w:t>
      </w:r>
      <w:r>
        <w:t xml:space="preserve">раммам дошкольного образования». </w:t>
      </w:r>
    </w:p>
    <w:p w14:paraId="2AD4DEFF" w14:textId="77777777" w:rsidR="002A4A0C" w:rsidRDefault="008576BA">
      <w:pPr>
        <w:ind w:left="-15" w:right="7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Обучающиеся переходят на инклюзивное образование при наличии: </w:t>
      </w:r>
    </w:p>
    <w:p w14:paraId="437BA4F1" w14:textId="77777777" w:rsidR="002A4A0C" w:rsidRDefault="008576BA">
      <w:pPr>
        <w:ind w:left="852" w:right="7" w:firstLine="0"/>
      </w:pPr>
      <w:r>
        <w:rPr>
          <w:b/>
        </w:rPr>
        <w:t xml:space="preserve">. </w:t>
      </w:r>
      <w:r>
        <w:t xml:space="preserve">заключения психолого-медико-педагогической комиссии (далее - </w:t>
      </w:r>
    </w:p>
    <w:p w14:paraId="5DD98AD1" w14:textId="77777777" w:rsidR="005C027A" w:rsidRDefault="008576BA">
      <w:pPr>
        <w:ind w:left="-15" w:right="7" w:firstLine="0"/>
      </w:pPr>
      <w:r>
        <w:t>ПМПК) о подтверждении (установлении) статуса «ребенок с ограниченными возможностями здоров</w:t>
      </w:r>
      <w:r>
        <w:t>ья»;</w:t>
      </w:r>
    </w:p>
    <w:p w14:paraId="4B32B3C3" w14:textId="77777777" w:rsidR="005C027A" w:rsidRDefault="008576BA">
      <w:pPr>
        <w:ind w:left="-15" w:right="7" w:firstLine="0"/>
      </w:pPr>
      <w:r>
        <w:t xml:space="preserve"> </w:t>
      </w:r>
      <w:r>
        <w:rPr>
          <w:b/>
        </w:rPr>
        <w:t xml:space="preserve">. </w:t>
      </w:r>
      <w:r>
        <w:t>справки медико-социальной экспертизы (далее МСЭ), подтверждающей статус «ребенок-инвалид»;</w:t>
      </w:r>
    </w:p>
    <w:p w14:paraId="79739640" w14:textId="7DAF5A93" w:rsidR="002A4A0C" w:rsidRDefault="008576BA">
      <w:pPr>
        <w:ind w:left="-15" w:right="7" w:firstLine="0"/>
      </w:pPr>
      <w:r>
        <w:t xml:space="preserve"> </w:t>
      </w:r>
      <w:r>
        <w:rPr>
          <w:b/>
        </w:rPr>
        <w:t xml:space="preserve">. </w:t>
      </w:r>
      <w:r>
        <w:t xml:space="preserve">заявления родителей (законных представителей). </w:t>
      </w:r>
    </w:p>
    <w:p w14:paraId="62581A3F" w14:textId="77777777" w:rsidR="002A4A0C" w:rsidRDefault="008576BA">
      <w:pPr>
        <w:ind w:left="-15" w:right="7"/>
      </w:pPr>
      <w:r>
        <w:t xml:space="preserve">2.3. </w:t>
      </w:r>
      <w:r>
        <w:tab/>
        <w:t xml:space="preserve">Организация </w:t>
      </w:r>
      <w:r>
        <w:tab/>
        <w:t xml:space="preserve">инклюзивного </w:t>
      </w:r>
      <w:r>
        <w:tab/>
        <w:t xml:space="preserve">образовательного </w:t>
      </w:r>
      <w:r>
        <w:tab/>
        <w:t xml:space="preserve">процесса </w:t>
      </w:r>
      <w:r>
        <w:tab/>
        <w:t>в дошкольном образовательном учреждении осущест</w:t>
      </w:r>
      <w:r>
        <w:t xml:space="preserve">вляется на основании: </w:t>
      </w:r>
    </w:p>
    <w:p w14:paraId="68F3CC9C" w14:textId="77777777" w:rsidR="002A4A0C" w:rsidRDefault="008576BA">
      <w:pPr>
        <w:tabs>
          <w:tab w:val="center" w:pos="887"/>
          <w:tab w:val="center" w:pos="1924"/>
          <w:tab w:val="center" w:pos="3066"/>
          <w:tab w:val="center" w:pos="4373"/>
          <w:tab w:val="center" w:pos="6285"/>
          <w:tab w:val="center" w:pos="7447"/>
          <w:tab w:val="right" w:pos="9376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. </w:t>
      </w:r>
      <w:r>
        <w:rPr>
          <w:b/>
        </w:rPr>
        <w:tab/>
      </w:r>
      <w:r>
        <w:t xml:space="preserve">положения </w:t>
      </w:r>
      <w:r>
        <w:tab/>
        <w:t xml:space="preserve">об </w:t>
      </w:r>
      <w:r>
        <w:tab/>
        <w:t xml:space="preserve">инклюзивном </w:t>
      </w:r>
      <w:r>
        <w:tab/>
        <w:t xml:space="preserve">образовании </w:t>
      </w:r>
      <w:r>
        <w:tab/>
        <w:t xml:space="preserve">в </w:t>
      </w:r>
      <w:r>
        <w:tab/>
        <w:t xml:space="preserve">дошкольном </w:t>
      </w:r>
    </w:p>
    <w:p w14:paraId="6BFD61D3" w14:textId="77777777" w:rsidR="002A4A0C" w:rsidRDefault="008576BA">
      <w:pPr>
        <w:ind w:left="-15" w:right="7" w:firstLine="0"/>
      </w:pPr>
      <w:r>
        <w:t xml:space="preserve">образовательном учреждении; </w:t>
      </w:r>
    </w:p>
    <w:p w14:paraId="729EBDBB" w14:textId="77777777" w:rsidR="002A4A0C" w:rsidRDefault="008576BA">
      <w:pPr>
        <w:numPr>
          <w:ilvl w:val="0"/>
          <w:numId w:val="3"/>
        </w:numPr>
        <w:ind w:right="7"/>
      </w:pPr>
      <w:r>
        <w:t>образовательной программы учреждения, отражающей основные принципы и содержание инклюзивного образования, а также имеющей соответствующий раздел по работе с детьми с ОВЗ;</w:t>
      </w:r>
      <w:r>
        <w:rPr>
          <w:b/>
        </w:rPr>
        <w:t xml:space="preserve"> </w:t>
      </w:r>
    </w:p>
    <w:p w14:paraId="4EE1A64B" w14:textId="77777777" w:rsidR="002A4A0C" w:rsidRDefault="008576BA">
      <w:pPr>
        <w:numPr>
          <w:ilvl w:val="0"/>
          <w:numId w:val="3"/>
        </w:numPr>
        <w:ind w:right="7"/>
      </w:pPr>
      <w:r>
        <w:t>заключения ПМПК;</w:t>
      </w:r>
      <w:r>
        <w:rPr>
          <w:b/>
        </w:rPr>
        <w:t xml:space="preserve"> </w:t>
      </w:r>
    </w:p>
    <w:p w14:paraId="41B572B9" w14:textId="77777777" w:rsidR="002A4A0C" w:rsidRDefault="008576BA">
      <w:pPr>
        <w:ind w:left="852" w:right="7" w:firstLine="0"/>
      </w:pPr>
      <w:r>
        <w:rPr>
          <w:b/>
        </w:rPr>
        <w:t xml:space="preserve">. </w:t>
      </w:r>
      <w:r>
        <w:t xml:space="preserve">адаптированной образовательной программы для детей с ОВЗ; </w:t>
      </w:r>
    </w:p>
    <w:p w14:paraId="68FEF720" w14:textId="77777777" w:rsidR="002A4A0C" w:rsidRDefault="008576BA">
      <w:pPr>
        <w:numPr>
          <w:ilvl w:val="0"/>
          <w:numId w:val="3"/>
        </w:numPr>
        <w:ind w:right="7"/>
      </w:pPr>
      <w:r>
        <w:lastRenderedPageBreak/>
        <w:t xml:space="preserve">письменного согласия родителя (законного представителя) на получение его ребенком образования по адаптированной программе; </w:t>
      </w:r>
    </w:p>
    <w:p w14:paraId="185B7140" w14:textId="77777777" w:rsidR="002A4A0C" w:rsidRDefault="008576BA">
      <w:pPr>
        <w:ind w:left="-15" w:right="7"/>
      </w:pPr>
      <w:r>
        <w:rPr>
          <w:b/>
        </w:rPr>
        <w:t xml:space="preserve">. </w:t>
      </w:r>
      <w:r>
        <w:t>плана воспитательной работы учреждения, включающего в себя мероприятия, направленные на воспитание у учащихся, педагогов и родител</w:t>
      </w:r>
      <w:r>
        <w:t xml:space="preserve">ей гуманного отношения к детям с ОВЗ (по формированию инклюзивной культуры); </w:t>
      </w:r>
    </w:p>
    <w:p w14:paraId="071469F0" w14:textId="77777777" w:rsidR="002A4A0C" w:rsidRDefault="008576BA">
      <w:pPr>
        <w:numPr>
          <w:ilvl w:val="0"/>
          <w:numId w:val="3"/>
        </w:numPr>
        <w:spacing w:after="11" w:line="269" w:lineRule="auto"/>
        <w:ind w:right="7"/>
      </w:pPr>
      <w:r>
        <w:t xml:space="preserve">проведение мониторинговых исследований, опросов, анкетирования с целью изучения общественного мнения по вопросам инклюзивного образования и др. </w:t>
      </w:r>
    </w:p>
    <w:p w14:paraId="3530CCD1" w14:textId="77777777" w:rsidR="002A4A0C" w:rsidRDefault="008576BA">
      <w:pPr>
        <w:numPr>
          <w:ilvl w:val="1"/>
          <w:numId w:val="4"/>
        </w:numPr>
        <w:ind w:right="7"/>
      </w:pPr>
      <w:r>
        <w:t>АОП разрабатывается группой (коми</w:t>
      </w:r>
      <w:r>
        <w:t>ссией) педагогических работников и утверждается педагогическим советом дошкольного образовательного учреждения. В АОП регулярно вносятся изменения на основе данных о динамике ребенка. При изменении состояния здоровья обучающихся возможны внесения изменений</w:t>
      </w:r>
      <w:r>
        <w:t xml:space="preserve"> в АОП в соответствии с рекомендациями ПМПК и по согласованию с родителями (законными представителями). </w:t>
      </w:r>
    </w:p>
    <w:p w14:paraId="3AB6B664" w14:textId="5325ED55" w:rsidR="005C027A" w:rsidRDefault="008576BA" w:rsidP="005C027A">
      <w:pPr>
        <w:numPr>
          <w:ilvl w:val="1"/>
          <w:numId w:val="4"/>
        </w:numPr>
        <w:spacing w:after="11" w:line="269" w:lineRule="auto"/>
        <w:ind w:right="7"/>
      </w:pPr>
      <w:r>
        <w:t xml:space="preserve">Контроль </w:t>
      </w:r>
      <w:r>
        <w:tab/>
        <w:t xml:space="preserve">за </w:t>
      </w:r>
      <w:r>
        <w:tab/>
        <w:t xml:space="preserve">своевременным </w:t>
      </w:r>
      <w:r>
        <w:tab/>
        <w:t xml:space="preserve">проведением </w:t>
      </w:r>
      <w:r>
        <w:tab/>
        <w:t xml:space="preserve">образовательной деятельности, выполнением адаптированных образовательных программ осуществляет </w:t>
      </w:r>
      <w:r w:rsidR="005C027A">
        <w:t>старший воспитатель ДОУ.</w:t>
      </w:r>
    </w:p>
    <w:p w14:paraId="05DA6382" w14:textId="6397341A" w:rsidR="002A4A0C" w:rsidRDefault="008576BA" w:rsidP="005C027A">
      <w:pPr>
        <w:numPr>
          <w:ilvl w:val="1"/>
          <w:numId w:val="4"/>
        </w:numPr>
        <w:spacing w:after="11" w:line="269" w:lineRule="auto"/>
        <w:ind w:right="7"/>
      </w:pPr>
      <w:r>
        <w:t xml:space="preserve">Этапы реализации инклюзивного </w:t>
      </w:r>
      <w:proofErr w:type="gramStart"/>
      <w:r>
        <w:t xml:space="preserve">образования:  </w:t>
      </w:r>
      <w:r w:rsidRPr="005C027A">
        <w:rPr>
          <w:b/>
          <w:i/>
        </w:rPr>
        <w:t>Предварительный</w:t>
      </w:r>
      <w:proofErr w:type="gramEnd"/>
      <w:r w:rsidRPr="005C027A">
        <w:rPr>
          <w:b/>
          <w:i/>
        </w:rPr>
        <w:t xml:space="preserve"> этап: </w:t>
      </w:r>
    </w:p>
    <w:p w14:paraId="26283238" w14:textId="77777777" w:rsidR="002A4A0C" w:rsidRDefault="008576BA">
      <w:pPr>
        <w:ind w:left="-15" w:right="7" w:firstLine="427"/>
      </w:pPr>
      <w:r>
        <w:rPr>
          <w:b/>
        </w:rPr>
        <w:t xml:space="preserve">. </w:t>
      </w:r>
      <w:r>
        <w:t xml:space="preserve">предварительная оценка образовательных потребностей ребенка и запроса родителей; </w:t>
      </w:r>
    </w:p>
    <w:p w14:paraId="6F1B4676" w14:textId="77777777" w:rsidR="002A4A0C" w:rsidRDefault="008576BA">
      <w:pPr>
        <w:numPr>
          <w:ilvl w:val="0"/>
          <w:numId w:val="3"/>
        </w:numPr>
        <w:spacing w:after="34" w:line="259" w:lineRule="auto"/>
        <w:ind w:right="7"/>
      </w:pPr>
      <w:r>
        <w:t xml:space="preserve">определение воспитателя и группы, в которую поступает обучающий </w:t>
      </w:r>
      <w:r>
        <w:t xml:space="preserve">с </w:t>
      </w:r>
    </w:p>
    <w:p w14:paraId="046B1EF2" w14:textId="77777777" w:rsidR="002A4A0C" w:rsidRDefault="008576BA">
      <w:pPr>
        <w:ind w:left="-15" w:right="7" w:firstLine="0"/>
      </w:pPr>
      <w:r>
        <w:t>ОВЗ;</w:t>
      </w:r>
      <w:r>
        <w:rPr>
          <w:b/>
        </w:rPr>
        <w:t xml:space="preserve"> </w:t>
      </w:r>
    </w:p>
    <w:p w14:paraId="1C8EE9FB" w14:textId="77777777" w:rsidR="002A4A0C" w:rsidRDefault="008576BA">
      <w:pPr>
        <w:numPr>
          <w:ilvl w:val="0"/>
          <w:numId w:val="3"/>
        </w:numPr>
        <w:spacing w:after="34" w:line="259" w:lineRule="auto"/>
        <w:ind w:right="7"/>
      </w:pPr>
      <w:r>
        <w:t xml:space="preserve">определение </w:t>
      </w:r>
      <w:r>
        <w:tab/>
        <w:t xml:space="preserve">специалистов, </w:t>
      </w:r>
      <w:r>
        <w:tab/>
        <w:t xml:space="preserve">осуществляющих </w:t>
      </w:r>
      <w:r>
        <w:tab/>
        <w:t>психолого-</w:t>
      </w:r>
    </w:p>
    <w:p w14:paraId="31B30146" w14:textId="77777777" w:rsidR="002A4A0C" w:rsidRDefault="008576BA">
      <w:pPr>
        <w:ind w:left="-15" w:right="7" w:firstLine="0"/>
      </w:pPr>
      <w:r>
        <w:t>педагогическое сопровождение обучающегося с ОВЗ;</w:t>
      </w:r>
      <w:r>
        <w:rPr>
          <w:b/>
        </w:rPr>
        <w:t xml:space="preserve"> </w:t>
      </w:r>
    </w:p>
    <w:p w14:paraId="5C63ACE9" w14:textId="77777777" w:rsidR="005C027A" w:rsidRPr="005C027A" w:rsidRDefault="008576BA">
      <w:pPr>
        <w:numPr>
          <w:ilvl w:val="0"/>
          <w:numId w:val="3"/>
        </w:numPr>
        <w:ind w:right="7"/>
      </w:pPr>
      <w:r>
        <w:t>заключение договора с родителями и зачисление обучающегося с ОВЗ в образовательное учреждение.</w:t>
      </w:r>
      <w:r>
        <w:rPr>
          <w:b/>
        </w:rPr>
        <w:t xml:space="preserve"> </w:t>
      </w:r>
    </w:p>
    <w:p w14:paraId="3B44B205" w14:textId="710EB5DC" w:rsidR="002A4A0C" w:rsidRDefault="008576BA" w:rsidP="005C027A">
      <w:pPr>
        <w:ind w:right="7" w:firstLine="0"/>
      </w:pPr>
      <w:r>
        <w:rPr>
          <w:b/>
          <w:i/>
        </w:rPr>
        <w:t xml:space="preserve">Диагностический: </w:t>
      </w:r>
    </w:p>
    <w:p w14:paraId="556E509E" w14:textId="77777777" w:rsidR="002A4A0C" w:rsidRDefault="008576BA">
      <w:pPr>
        <w:numPr>
          <w:ilvl w:val="0"/>
          <w:numId w:val="3"/>
        </w:numPr>
        <w:ind w:right="7"/>
      </w:pPr>
      <w:r>
        <w:t>изучение результатов комплекс</w:t>
      </w:r>
      <w:r>
        <w:t xml:space="preserve">ного психолого-педагогического обследования. </w:t>
      </w:r>
    </w:p>
    <w:p w14:paraId="04179F55" w14:textId="77777777" w:rsidR="002A4A0C" w:rsidRDefault="008576BA">
      <w:pPr>
        <w:ind w:left="-15" w:right="7"/>
      </w:pPr>
      <w:r>
        <w:t>Разработка адаптированной образовательной программы:</w:t>
      </w:r>
      <w:r>
        <w:rPr>
          <w:b/>
        </w:rPr>
        <w:t xml:space="preserve"> </w:t>
      </w:r>
      <w:r>
        <w:t>проектирование необходимых структурных составляющих АОП: титульный лист, пояснительная записка, содержание программы, основные требования к результатам реали</w:t>
      </w:r>
      <w:r>
        <w:t xml:space="preserve">зации АОП, система контрольно-измерительных материалов. </w:t>
      </w:r>
    </w:p>
    <w:p w14:paraId="194842DE" w14:textId="77777777" w:rsidR="002A4A0C" w:rsidRDefault="008576BA">
      <w:pPr>
        <w:numPr>
          <w:ilvl w:val="1"/>
          <w:numId w:val="5"/>
        </w:numPr>
        <w:ind w:right="7"/>
      </w:pPr>
      <w:r>
        <w:lastRenderedPageBreak/>
        <w:t>Посещение образовательной деятельности в дошкольном образовательном учреждении и индивидуальных и/или подгрупповых коррекционных занятий может быть организовано как в образовательном учреждении, в ко</w:t>
      </w:r>
      <w:r>
        <w:t xml:space="preserve">тором обучается ребенок, так и через сетевое взаимодействие с привлечением ресурсов иных организаций, что должно быть отражено в адаптированной образовательной программе. </w:t>
      </w:r>
    </w:p>
    <w:p w14:paraId="043A00F7" w14:textId="77777777" w:rsidR="002A4A0C" w:rsidRDefault="008576BA">
      <w:pPr>
        <w:numPr>
          <w:ilvl w:val="1"/>
          <w:numId w:val="5"/>
        </w:numPr>
        <w:spacing w:after="11" w:line="269" w:lineRule="auto"/>
        <w:ind w:right="7"/>
      </w:pPr>
      <w:r>
        <w:t xml:space="preserve">Отношения </w:t>
      </w:r>
      <w:r>
        <w:tab/>
        <w:t xml:space="preserve">между </w:t>
      </w:r>
      <w:r>
        <w:tab/>
        <w:t xml:space="preserve">ДОУ </w:t>
      </w:r>
      <w:r>
        <w:tab/>
        <w:t xml:space="preserve">и </w:t>
      </w:r>
      <w:r>
        <w:tab/>
        <w:t xml:space="preserve">родителями </w:t>
      </w:r>
      <w:r>
        <w:tab/>
        <w:t xml:space="preserve">(законными представителями) регулируются договором, заключаемым в установленном порядке. </w:t>
      </w:r>
    </w:p>
    <w:p w14:paraId="4043ADB1" w14:textId="77777777" w:rsidR="002A4A0C" w:rsidRDefault="008576BA">
      <w:pPr>
        <w:numPr>
          <w:ilvl w:val="1"/>
          <w:numId w:val="5"/>
        </w:numPr>
        <w:ind w:right="7"/>
      </w:pPr>
      <w:r>
        <w:t xml:space="preserve">При поступлении в ДОУ ребенка с ОВЗ, ребенка-инвалида на инклюзивное образование определяются условия и технология включения их </w:t>
      </w:r>
      <w:r>
        <w:t>в функционирующую группу общеразвивающей направленности ДОУ (определяется дозирование времени пребывания ребенка с ОВЗ в ДОУ, необходимость наличия специалиста сопровождения ребенка с ОВЗ в ДОУ при интеграции в функционирующую группу, составляется индивиду</w:t>
      </w:r>
      <w:r>
        <w:t xml:space="preserve">альный график посещения ребенком детского сада, планируются адаптационные и интеграционные мероприятия). По мере адаптации к условиям группы время пребывания ребенка с ОВЗ увеличивается. </w:t>
      </w:r>
    </w:p>
    <w:p w14:paraId="7F6B2E59" w14:textId="77777777" w:rsidR="002A4A0C" w:rsidRDefault="008576BA">
      <w:pPr>
        <w:numPr>
          <w:ilvl w:val="1"/>
          <w:numId w:val="5"/>
        </w:numPr>
        <w:ind w:right="7"/>
      </w:pPr>
      <w:r>
        <w:t xml:space="preserve">Содержание образовательного процесса в группе определяется основной </w:t>
      </w:r>
      <w:r>
        <w:t xml:space="preserve">общеобразовательной программой ДОУ и индивидуальной адаптированной образовательной программой ребенка с ОВЗ, составляемой с учетом комплексной оценки ресурсов и дефицитов ребенка. </w:t>
      </w:r>
    </w:p>
    <w:p w14:paraId="4DDDFE5F" w14:textId="77777777" w:rsidR="002A4A0C" w:rsidRDefault="008576BA">
      <w:pPr>
        <w:numPr>
          <w:ilvl w:val="1"/>
          <w:numId w:val="5"/>
        </w:numPr>
        <w:ind w:right="7"/>
      </w:pPr>
      <w:r>
        <w:t>В рамках модели частичной интеграции оказание образовательных услуг ребенку</w:t>
      </w:r>
      <w:r>
        <w:t xml:space="preserve"> с ОВЗ осуществляется по режиму и расписанию возрастной группы. В режим вносятся дополнения с указанием условий и регламента проведения коррекционно-развивающих занятий специалистов с ребенком с ОВЗ. Режим дня и недели может быть гибким. </w:t>
      </w:r>
    </w:p>
    <w:p w14:paraId="58746E08" w14:textId="77777777" w:rsidR="002A4A0C" w:rsidRDefault="008576BA">
      <w:pPr>
        <w:numPr>
          <w:ilvl w:val="1"/>
          <w:numId w:val="5"/>
        </w:numPr>
        <w:ind w:right="7"/>
      </w:pPr>
      <w:r>
        <w:t>В расписании орга</w:t>
      </w:r>
      <w:r>
        <w:t xml:space="preserve">низованной образовательной деятельности учитываются занятия (расписаны помещения, время, специалисты), предусмотренные индивидуальной адаптированной образовательной программой ребенка с ОВЗ. </w:t>
      </w:r>
    </w:p>
    <w:p w14:paraId="05AE1BDA" w14:textId="77777777" w:rsidR="002A4A0C" w:rsidRDefault="008576BA">
      <w:pPr>
        <w:numPr>
          <w:ilvl w:val="1"/>
          <w:numId w:val="5"/>
        </w:numPr>
        <w:ind w:right="7"/>
      </w:pPr>
      <w:r>
        <w:t xml:space="preserve">В случае невозможности полного усвоения программы из-за тяжести </w:t>
      </w:r>
      <w:r>
        <w:t xml:space="preserve">физических и (или) психических нарушений, в соответствии с рекомендациями ПМПК, в коррекционной работе делается акцент на формирование у ребенка социальных и практически-ориентированных навыков. </w:t>
      </w:r>
    </w:p>
    <w:p w14:paraId="036F1FBD" w14:textId="77777777" w:rsidR="002A4A0C" w:rsidRDefault="008576BA">
      <w:pPr>
        <w:numPr>
          <w:ilvl w:val="1"/>
          <w:numId w:val="5"/>
        </w:numPr>
        <w:ind w:right="7"/>
      </w:pPr>
      <w:r>
        <w:lastRenderedPageBreak/>
        <w:t>Технологии, методы, средства и формы работы с детьми с ОВЗ о</w:t>
      </w:r>
      <w:r>
        <w:t xml:space="preserve">пределяются специалистами исходя из особенностей психофизического развития, индивидуальных возможностей, состояния здоровья детей и направлены на создание позитивной атмосферы принятия и поддержки. </w:t>
      </w:r>
    </w:p>
    <w:p w14:paraId="59214936" w14:textId="77777777" w:rsidR="002A4A0C" w:rsidRDefault="008576BA">
      <w:pPr>
        <w:numPr>
          <w:ilvl w:val="1"/>
          <w:numId w:val="5"/>
        </w:numPr>
        <w:ind w:right="7"/>
      </w:pPr>
      <w:r>
        <w:t>Педагог-психолог проводит коррекционно-развивающую работу</w:t>
      </w:r>
      <w:r>
        <w:t xml:space="preserve"> в соответствии с индивидуальной адаптированной образовательной программой ребенка с ОВЗ, осуществляет сопровождение ситуации включения с точки зрения эмоционального благополучия всех воспитанников группы. </w:t>
      </w:r>
    </w:p>
    <w:p w14:paraId="6D027541" w14:textId="77777777" w:rsidR="002A4A0C" w:rsidRDefault="008576BA">
      <w:pPr>
        <w:numPr>
          <w:ilvl w:val="1"/>
          <w:numId w:val="5"/>
        </w:numPr>
        <w:ind w:right="7"/>
      </w:pPr>
      <w:r>
        <w:t>Дети с ОВЗ с согласия родителей (законных предста</w:t>
      </w:r>
      <w:r>
        <w:t xml:space="preserve">вителей) при необходимости могут быть направлены в течение года на ПМПК, либо на консультации к специалистам необходимого профиля. </w:t>
      </w:r>
    </w:p>
    <w:p w14:paraId="12593A40" w14:textId="77777777" w:rsidR="002A4A0C" w:rsidRDefault="008576BA">
      <w:pPr>
        <w:numPr>
          <w:ilvl w:val="1"/>
          <w:numId w:val="5"/>
        </w:numPr>
        <w:ind w:right="7"/>
      </w:pPr>
      <w:r>
        <w:t>С участниками интеграционных процессов (педагогами, специалистами, родителями ребенка с ОВЗ и родителями нормально развивающ</w:t>
      </w:r>
      <w:r>
        <w:t xml:space="preserve">ихся детей группы, воспитанниками функционирующей группы) проводится работа, направленная на взаимное приятие и сплочение всех участников инклюзивного образовательного процесса, достижение социально значимых результатов. </w:t>
      </w:r>
    </w:p>
    <w:p w14:paraId="041C51A4" w14:textId="77777777" w:rsidR="002A4A0C" w:rsidRDefault="008576BA">
      <w:pPr>
        <w:numPr>
          <w:ilvl w:val="1"/>
          <w:numId w:val="5"/>
        </w:numPr>
        <w:ind w:right="7"/>
      </w:pPr>
      <w:r>
        <w:t>В процессе работы с ребенком с ОВЗ</w:t>
      </w:r>
      <w:r>
        <w:t xml:space="preserve"> может быть осуществлена его полная интеграция в группу общеразвивающей направленности с согласия родителей (законных представителей) и на основании заключения ПМПК (или педагогов, врача, специалистов). </w:t>
      </w:r>
    </w:p>
    <w:p w14:paraId="4D74B062" w14:textId="77777777" w:rsidR="002A4A0C" w:rsidRDefault="008576BA">
      <w:pPr>
        <w:numPr>
          <w:ilvl w:val="1"/>
          <w:numId w:val="5"/>
        </w:numPr>
        <w:spacing w:after="11" w:line="269" w:lineRule="auto"/>
        <w:ind w:right="7"/>
      </w:pPr>
      <w:r>
        <w:t>ДОУ организует развивающую предметно-пространственну</w:t>
      </w:r>
      <w:r>
        <w:t xml:space="preserve">ю среду, </w:t>
      </w:r>
      <w:r>
        <w:tab/>
        <w:t xml:space="preserve">обеспечивающую </w:t>
      </w:r>
      <w:r>
        <w:tab/>
        <w:t xml:space="preserve">необходимые </w:t>
      </w:r>
      <w:r>
        <w:tab/>
        <w:t xml:space="preserve">условия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особенностями детей с ОВЗ. </w:t>
      </w:r>
    </w:p>
    <w:p w14:paraId="109F7519" w14:textId="77777777" w:rsidR="002A4A0C" w:rsidRDefault="008576BA">
      <w:pPr>
        <w:numPr>
          <w:ilvl w:val="1"/>
          <w:numId w:val="5"/>
        </w:numPr>
        <w:ind w:right="7"/>
      </w:pPr>
      <w:r>
        <w:t xml:space="preserve">Родители по мере необходимости участвуют в интеграционных мероприятиях. </w:t>
      </w:r>
    </w:p>
    <w:p w14:paraId="505BFD39" w14:textId="77777777" w:rsidR="002A4A0C" w:rsidRDefault="008576BA">
      <w:pPr>
        <w:numPr>
          <w:ilvl w:val="1"/>
          <w:numId w:val="5"/>
        </w:numPr>
        <w:ind w:right="7"/>
      </w:pPr>
      <w:r>
        <w:t>ДОУ оказывает родителям (законным представителям) ребенка с ОВЗ методическую и консульта</w:t>
      </w:r>
      <w:r>
        <w:t>тивную помощь с целью повышения их психологической и педагогической компетентности, способствует вовлечению родителей (законных представителей) в образовательную, оздоровительную и интеграционную работу, формирует у родителей (законных представителей) отве</w:t>
      </w:r>
      <w:r>
        <w:t xml:space="preserve">тственность за развитие и восстановление здоровья ребенка с ОВЗ. </w:t>
      </w:r>
    </w:p>
    <w:p w14:paraId="740E55EF" w14:textId="77777777" w:rsidR="002A4A0C" w:rsidRDefault="008576BA">
      <w:pPr>
        <w:numPr>
          <w:ilvl w:val="1"/>
          <w:numId w:val="5"/>
        </w:numPr>
        <w:spacing w:after="11" w:line="269" w:lineRule="auto"/>
        <w:ind w:right="7"/>
      </w:pPr>
      <w:r>
        <w:t>ДОУ осуществляет промежуточную и итоговую диагностику развития ребенка с ОВЗ, мониторинг их социальной адаптации, формы и сроки которых установлены основной общеобразовательной программой ДО</w:t>
      </w:r>
      <w:r>
        <w:t xml:space="preserve">У. </w:t>
      </w:r>
    </w:p>
    <w:p w14:paraId="6503B70B" w14:textId="77777777" w:rsidR="002A4A0C" w:rsidRDefault="008576BA">
      <w:pPr>
        <w:numPr>
          <w:ilvl w:val="1"/>
          <w:numId w:val="5"/>
        </w:numPr>
        <w:spacing w:after="11" w:line="269" w:lineRule="auto"/>
        <w:ind w:right="7"/>
      </w:pPr>
      <w:r>
        <w:lastRenderedPageBreak/>
        <w:t xml:space="preserve">При выпуске из детского сада дети с ОВЗ направляются на ПМПК для определения формы обучения в школе (общеобразовательной или специальной коррекционной). </w:t>
      </w:r>
    </w:p>
    <w:p w14:paraId="5A921FB3" w14:textId="77777777" w:rsidR="002A4A0C" w:rsidRDefault="008576BA">
      <w:pPr>
        <w:numPr>
          <w:ilvl w:val="1"/>
          <w:numId w:val="5"/>
        </w:numPr>
        <w:ind w:right="7"/>
      </w:pPr>
      <w:r>
        <w:t xml:space="preserve">При организации инклюзивного образовании ДОУ должно </w:t>
      </w:r>
      <w:r>
        <w:t>взаимодействовать с ПМПК, учреждениями здравоохранения, социальными партнерами (родительскими организациями, общественными организациями, школой, учреждениями культуры и спорта и др.), образовательными учреждениями и структурными подразделениями дошкольных</w:t>
      </w:r>
      <w:r>
        <w:t xml:space="preserve"> образовательных учреждений. </w:t>
      </w:r>
    </w:p>
    <w:p w14:paraId="32D6F5C9" w14:textId="77777777" w:rsidR="002A4A0C" w:rsidRDefault="008576BA">
      <w:pPr>
        <w:spacing w:after="29" w:line="259" w:lineRule="auto"/>
        <w:ind w:left="852" w:right="0" w:firstLine="0"/>
        <w:jc w:val="left"/>
      </w:pPr>
      <w:r>
        <w:t xml:space="preserve"> </w:t>
      </w:r>
    </w:p>
    <w:p w14:paraId="7B9FFF1A" w14:textId="77777777" w:rsidR="002A4A0C" w:rsidRDefault="008576BA">
      <w:pPr>
        <w:pStyle w:val="1"/>
        <w:ind w:left="1101" w:hanging="266"/>
      </w:pPr>
      <w:r>
        <w:t>Финансовое обеспечение</w:t>
      </w:r>
      <w:r>
        <w:rPr>
          <w:b w:val="0"/>
        </w:rPr>
        <w:t xml:space="preserve"> </w:t>
      </w:r>
    </w:p>
    <w:p w14:paraId="440A758A" w14:textId="77777777" w:rsidR="002A4A0C" w:rsidRDefault="008576BA">
      <w:pPr>
        <w:ind w:left="852" w:right="7" w:firstLine="0"/>
      </w:pPr>
      <w:r>
        <w:t>3.</w:t>
      </w:r>
      <w:proofErr w:type="gramStart"/>
      <w:r>
        <w:t>1.Образовательные</w:t>
      </w:r>
      <w:proofErr w:type="gramEnd"/>
      <w:r>
        <w:t xml:space="preserve"> услуги детям с ОВЗ предоставляются бесплатно. </w:t>
      </w:r>
    </w:p>
    <w:p w14:paraId="604C1AF4" w14:textId="77777777" w:rsidR="002A4A0C" w:rsidRDefault="008576BA">
      <w:pPr>
        <w:ind w:left="-15" w:right="7"/>
      </w:pPr>
      <w:r>
        <w:t xml:space="preserve">3.2.Дополнительные расходы, связанные с осуществлением воспитания и </w:t>
      </w:r>
      <w:r>
        <w:t>обучения ребёнка с ОВЗ, не предусмотренные специальной образовательной программой ребёнка с ОВЗ, утверждённой ДОУ, производятся за счёт средств общественных, благотворительных организаций и за счет других источников, не запрещенных действующим законодатель</w:t>
      </w:r>
      <w:r>
        <w:t xml:space="preserve">ством. </w:t>
      </w:r>
    </w:p>
    <w:p w14:paraId="62B2EB17" w14:textId="77777777" w:rsidR="002A4A0C" w:rsidRDefault="008576BA">
      <w:pPr>
        <w:spacing w:after="11" w:line="269" w:lineRule="auto"/>
        <w:ind w:left="-15" w:right="-5"/>
        <w:jc w:val="left"/>
      </w:pPr>
      <w:r>
        <w:t>3.</w:t>
      </w:r>
      <w:proofErr w:type="gramStart"/>
      <w:r>
        <w:t>3.Платные</w:t>
      </w:r>
      <w:proofErr w:type="gramEnd"/>
      <w:r>
        <w:t xml:space="preserve"> образовательные услуги, предусмотренные Уставом дошкольного образовательного учреждения, предоставляются детям с ОВЗ, на общих основаниях в соответствии с законодательством РФ. </w:t>
      </w:r>
    </w:p>
    <w:p w14:paraId="04F1B324" w14:textId="77777777" w:rsidR="002A4A0C" w:rsidRDefault="008576BA">
      <w:pPr>
        <w:spacing w:after="31" w:line="259" w:lineRule="auto"/>
        <w:ind w:left="852" w:right="0" w:firstLine="0"/>
        <w:jc w:val="left"/>
      </w:pPr>
      <w:r>
        <w:t xml:space="preserve"> </w:t>
      </w:r>
    </w:p>
    <w:p w14:paraId="47722121" w14:textId="77777777" w:rsidR="002A4A0C" w:rsidRDefault="008576BA">
      <w:pPr>
        <w:pStyle w:val="1"/>
        <w:spacing w:after="9" w:line="270" w:lineRule="auto"/>
        <w:ind w:left="2782" w:hanging="257"/>
        <w:jc w:val="left"/>
      </w:pPr>
      <w:r>
        <w:t>Участники образовательного процесса</w:t>
      </w:r>
      <w:r>
        <w:rPr>
          <w:b w:val="0"/>
        </w:rPr>
        <w:t xml:space="preserve"> </w:t>
      </w:r>
    </w:p>
    <w:p w14:paraId="006DB98C" w14:textId="77777777" w:rsidR="002A4A0C" w:rsidRDefault="008576BA">
      <w:pPr>
        <w:ind w:left="-15" w:right="7"/>
      </w:pPr>
      <w:r>
        <w:t>4.1. Участники обра</w:t>
      </w:r>
      <w:r>
        <w:t xml:space="preserve">зовательного процесса: педагогические работники, родители и воспитанники. </w:t>
      </w:r>
    </w:p>
    <w:p w14:paraId="0C73D913" w14:textId="77777777" w:rsidR="002A4A0C" w:rsidRDefault="008576BA">
      <w:pPr>
        <w:spacing w:after="27" w:line="259" w:lineRule="auto"/>
        <w:ind w:left="847" w:right="0" w:hanging="10"/>
        <w:jc w:val="left"/>
      </w:pPr>
      <w:r>
        <w:t xml:space="preserve">4.2. </w:t>
      </w:r>
      <w:r>
        <w:rPr>
          <w:b/>
          <w:i/>
        </w:rPr>
        <w:t>Родители (законные представители) имеют право</w:t>
      </w:r>
      <w:r>
        <w:t xml:space="preserve">: </w:t>
      </w:r>
    </w:p>
    <w:p w14:paraId="535B5DA2" w14:textId="77777777" w:rsidR="002A4A0C" w:rsidRDefault="008576BA">
      <w:pPr>
        <w:numPr>
          <w:ilvl w:val="0"/>
          <w:numId w:val="6"/>
        </w:numPr>
        <w:ind w:right="7" w:hanging="355"/>
      </w:pPr>
      <w:r>
        <w:t xml:space="preserve">защищать законные права ребенка; </w:t>
      </w:r>
    </w:p>
    <w:p w14:paraId="7323E9E0" w14:textId="77777777" w:rsidR="002A4A0C" w:rsidRDefault="008576BA">
      <w:pPr>
        <w:ind w:left="-15" w:right="7"/>
      </w:pPr>
      <w:r>
        <w:rPr>
          <w:b/>
        </w:rPr>
        <w:t xml:space="preserve">. </w:t>
      </w:r>
      <w:r>
        <w:t xml:space="preserve">обращаться для разрешения конфликтных ситуаций к администрации МБДОУ. </w:t>
      </w:r>
    </w:p>
    <w:p w14:paraId="43D02C9D" w14:textId="77777777" w:rsidR="002A4A0C" w:rsidRDefault="008576BA">
      <w:pPr>
        <w:spacing w:after="27" w:line="259" w:lineRule="auto"/>
        <w:ind w:left="847" w:right="0" w:hanging="10"/>
        <w:jc w:val="left"/>
      </w:pPr>
      <w:r>
        <w:t xml:space="preserve">4.3. </w:t>
      </w:r>
      <w:r>
        <w:rPr>
          <w:b/>
          <w:i/>
        </w:rPr>
        <w:t>Воспитанник имее</w:t>
      </w:r>
      <w:r>
        <w:rPr>
          <w:b/>
          <w:i/>
        </w:rPr>
        <w:t>т право</w:t>
      </w:r>
      <w:r>
        <w:t xml:space="preserve">: </w:t>
      </w:r>
    </w:p>
    <w:p w14:paraId="244C4ECA" w14:textId="77777777" w:rsidR="002A4A0C" w:rsidRDefault="008576BA">
      <w:pPr>
        <w:numPr>
          <w:ilvl w:val="0"/>
          <w:numId w:val="6"/>
        </w:numPr>
        <w:ind w:right="7" w:hanging="355"/>
      </w:pPr>
      <w:r>
        <w:t>на уважение человеческого достоинства;</w:t>
      </w:r>
      <w:r>
        <w:rPr>
          <w:b/>
        </w:rPr>
        <w:t xml:space="preserve"> </w:t>
      </w:r>
    </w:p>
    <w:p w14:paraId="1E77675D" w14:textId="77777777" w:rsidR="002A4A0C" w:rsidRDefault="008576BA">
      <w:pPr>
        <w:numPr>
          <w:ilvl w:val="0"/>
          <w:numId w:val="6"/>
        </w:numPr>
        <w:ind w:right="7" w:hanging="355"/>
      </w:pPr>
      <w:r>
        <w:t>на моральное поощрение за успехи.</w:t>
      </w:r>
      <w:r>
        <w:rPr>
          <w:b/>
        </w:rPr>
        <w:t xml:space="preserve"> </w:t>
      </w:r>
    </w:p>
    <w:p w14:paraId="54CF25DB" w14:textId="76ED4760" w:rsidR="002A4A0C" w:rsidRDefault="008576BA" w:rsidP="005C027A">
      <w:pPr>
        <w:ind w:left="-15" w:right="7"/>
      </w:pPr>
      <w:r>
        <w:t xml:space="preserve">4.4. </w:t>
      </w:r>
      <w:r>
        <w:rPr>
          <w:b/>
          <w:i/>
        </w:rPr>
        <w:t>Педагогический работник имеет права</w:t>
      </w:r>
      <w:r>
        <w:t xml:space="preserve">, предусмотренные законом РФ «Об образовании». </w:t>
      </w:r>
      <w:r>
        <w:rPr>
          <w:b/>
        </w:rPr>
        <w:t xml:space="preserve"> </w:t>
      </w:r>
    </w:p>
    <w:p w14:paraId="29EC1834" w14:textId="77777777" w:rsidR="002A4A0C" w:rsidRDefault="008576BA">
      <w:pPr>
        <w:pStyle w:val="1"/>
        <w:spacing w:after="0"/>
        <w:ind w:left="1089" w:hanging="254"/>
      </w:pPr>
      <w:r>
        <w:t>Порядок управления</w:t>
      </w:r>
      <w:r>
        <w:rPr>
          <w:b w:val="0"/>
        </w:rPr>
        <w:t xml:space="preserve"> </w:t>
      </w:r>
    </w:p>
    <w:p w14:paraId="1FE0FD16" w14:textId="28D6F06B" w:rsidR="002A4A0C" w:rsidRDefault="008576BA" w:rsidP="005C027A">
      <w:pPr>
        <w:ind w:left="-15" w:right="7"/>
      </w:pPr>
      <w:r>
        <w:t>Заведующий МБДОУ осуществляет общее руководство воспитанием и обучением детей с ОВЗ; координирует деятельность коллектива детского сада и специалистов системы здравоохранения на основании заключаемого ежегодно договора; осуществляет систематический контрол</w:t>
      </w:r>
      <w:r>
        <w:t>ь эффективности работы.</w:t>
      </w:r>
      <w:bookmarkStart w:id="0" w:name="_GoBack"/>
      <w:bookmarkEnd w:id="0"/>
    </w:p>
    <w:p w14:paraId="36156B4F" w14:textId="77777777" w:rsidR="002A4A0C" w:rsidRDefault="008576BA">
      <w:pPr>
        <w:spacing w:after="0" w:line="259" w:lineRule="auto"/>
        <w:ind w:left="350" w:right="0" w:firstLine="0"/>
        <w:jc w:val="left"/>
      </w:pPr>
      <w:r>
        <w:lastRenderedPageBreak/>
        <w:t xml:space="preserve"> </w:t>
      </w:r>
    </w:p>
    <w:sectPr w:rsidR="002A4A0C">
      <w:type w:val="continuous"/>
      <w:pgSz w:w="11909" w:h="16834"/>
      <w:pgMar w:top="1187" w:right="831" w:bottom="121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E4F70"/>
    <w:multiLevelType w:val="hybridMultilevel"/>
    <w:tmpl w:val="83640350"/>
    <w:lvl w:ilvl="0" w:tplc="6A049E0A">
      <w:start w:val="1"/>
      <w:numFmt w:val="bullet"/>
      <w:lvlText w:val="•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6659FA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B8EF70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5237B4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B2873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DC20B8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3ABFAC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011E8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D8EE5E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EE7D1D"/>
    <w:multiLevelType w:val="hybridMultilevel"/>
    <w:tmpl w:val="12AA7344"/>
    <w:lvl w:ilvl="0" w:tplc="879CECE0">
      <w:start w:val="1"/>
      <w:numFmt w:val="bullet"/>
      <w:lvlText w:val="•"/>
      <w:lvlJc w:val="left"/>
      <w:pPr>
        <w:ind w:left="1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00AF7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783BB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28EE4A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28CCCA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E4F0B6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58F340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8F43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04FBDA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7F5C15"/>
    <w:multiLevelType w:val="multilevel"/>
    <w:tmpl w:val="97A6413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8D0F30"/>
    <w:multiLevelType w:val="hybridMultilevel"/>
    <w:tmpl w:val="B0202F46"/>
    <w:lvl w:ilvl="0" w:tplc="F5D6DB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BE935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0090AA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6A3C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5E1A9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1683FC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4D2BA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EEFFF6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F880A6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508E6"/>
    <w:multiLevelType w:val="multilevel"/>
    <w:tmpl w:val="124C73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5E3EA2"/>
    <w:multiLevelType w:val="hybridMultilevel"/>
    <w:tmpl w:val="074438DA"/>
    <w:lvl w:ilvl="0" w:tplc="5038025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D865B8">
      <w:start w:val="1"/>
      <w:numFmt w:val="lowerLetter"/>
      <w:lvlText w:val="%2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F817C4">
      <w:start w:val="1"/>
      <w:numFmt w:val="lowerRoman"/>
      <w:lvlText w:val="%3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20D848">
      <w:start w:val="1"/>
      <w:numFmt w:val="decimal"/>
      <w:lvlText w:val="%4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1C6286">
      <w:start w:val="1"/>
      <w:numFmt w:val="lowerLetter"/>
      <w:lvlText w:val="%5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B024070">
      <w:start w:val="1"/>
      <w:numFmt w:val="lowerRoman"/>
      <w:lvlText w:val="%6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C4419A">
      <w:start w:val="1"/>
      <w:numFmt w:val="decimal"/>
      <w:lvlText w:val="%7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20624E">
      <w:start w:val="1"/>
      <w:numFmt w:val="lowerLetter"/>
      <w:lvlText w:val="%8"/>
      <w:lvlJc w:val="left"/>
      <w:pPr>
        <w:ind w:left="8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B23826">
      <w:start w:val="1"/>
      <w:numFmt w:val="lowerRoman"/>
      <w:lvlText w:val="%9"/>
      <w:lvlJc w:val="left"/>
      <w:pPr>
        <w:ind w:left="9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007C30"/>
    <w:multiLevelType w:val="hybridMultilevel"/>
    <w:tmpl w:val="2280E3E4"/>
    <w:lvl w:ilvl="0" w:tplc="51A0BFB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5012E8">
      <w:start w:val="1"/>
      <w:numFmt w:val="bullet"/>
      <w:lvlText w:val="o"/>
      <w:lvlJc w:val="left"/>
      <w:pPr>
        <w:ind w:left="1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8EB5DA">
      <w:start w:val="1"/>
      <w:numFmt w:val="bullet"/>
      <w:lvlText w:val="▪"/>
      <w:lvlJc w:val="left"/>
      <w:pPr>
        <w:ind w:left="2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D0E450">
      <w:start w:val="1"/>
      <w:numFmt w:val="bullet"/>
      <w:lvlText w:val="•"/>
      <w:lvlJc w:val="left"/>
      <w:pPr>
        <w:ind w:left="3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A87F92">
      <w:start w:val="1"/>
      <w:numFmt w:val="bullet"/>
      <w:lvlText w:val="o"/>
      <w:lvlJc w:val="left"/>
      <w:pPr>
        <w:ind w:left="3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4880C6">
      <w:start w:val="1"/>
      <w:numFmt w:val="bullet"/>
      <w:lvlText w:val="▪"/>
      <w:lvlJc w:val="left"/>
      <w:pPr>
        <w:ind w:left="4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68BA3C">
      <w:start w:val="1"/>
      <w:numFmt w:val="bullet"/>
      <w:lvlText w:val="•"/>
      <w:lvlJc w:val="left"/>
      <w:pPr>
        <w:ind w:left="5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5E37E2">
      <w:start w:val="1"/>
      <w:numFmt w:val="bullet"/>
      <w:lvlText w:val="o"/>
      <w:lvlJc w:val="left"/>
      <w:pPr>
        <w:ind w:left="6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346DC6">
      <w:start w:val="1"/>
      <w:numFmt w:val="bullet"/>
      <w:lvlText w:val="▪"/>
      <w:lvlJc w:val="left"/>
      <w:pPr>
        <w:ind w:left="6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0C"/>
    <w:rsid w:val="002A4A0C"/>
    <w:rsid w:val="005C027A"/>
    <w:rsid w:val="0085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A58F"/>
  <w15:docId w15:val="{D7BBB8A7-0F23-491E-90D6-08C12A5D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right="16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22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857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B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1</cp:lastModifiedBy>
  <cp:revision>3</cp:revision>
  <cp:lastPrinted>2025-08-01T12:01:00Z</cp:lastPrinted>
  <dcterms:created xsi:type="dcterms:W3CDTF">2025-08-01T12:03:00Z</dcterms:created>
  <dcterms:modified xsi:type="dcterms:W3CDTF">2025-08-01T12:03:00Z</dcterms:modified>
</cp:coreProperties>
</file>